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280" w:lineRule="auto"/>
        <w:jc w:val="center"/>
        <w:rPr/>
      </w:pPr>
      <w:bookmarkStart w:colFirst="0" w:colLast="0" w:name="_jc0py4n9lq13" w:id="0"/>
      <w:bookmarkEnd w:id="0"/>
      <w:r w:rsidDel="00000000" w:rsidR="00000000" w:rsidRPr="00000000">
        <w:rPr>
          <w:rtl w:val="0"/>
        </w:rPr>
        <w:t xml:space="preserve">Special Report: Immigration Attorney Video Heat Up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bpq3hlbcg1p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Immigration Myths You Need to Stop Believing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Misinformation is everywhere, and clearing up myths helps build trust.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Debunk myths like "marrying a U.S. citizen guarantees a green card" or "you must have an advanced degree to immigrate." Use real cases or USCIS guidelines to back up your points.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5fl3oceb9cw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The Green Card Process Explained in Simple Terms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find the process confusing and overwhelming.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Walk through eligibility, required forms, and the timeline in a step-by-step format. Use visuals like USCIS website screenshots or form breakdowns to simplify it.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500xr62k2itc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What Happens in an Immigration Interview?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Applicants often feel anxious about their immigration interviews.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what to expect, common questions asked, and how to prepare. Do a mock interview to make it engaging and practical.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sp9uwina7yu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What to Do If Your Immigration Case Gets Denied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think a denial means they have no options.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Break down reasons for denials and potential next steps, such as appeals, motions to reopen, and reapplying with stronger evidence.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mdtvu8v9xme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 The Biggest Mistakes That Can Get Your Visa Denied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Small errors can cause major delays or denials.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Share common mistakes like missing documents, incorrect forms, and inconsistencies in applications. Offer tips on how to avoid them.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gmcxl72mtwuu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 The Best U.S. Work Visas Explained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want to work in the U.S. but don’t know which visa to apply for.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Compare popular work visas (H-1B, L-1, O-1, TN) with their eligibility requirements, processing times, and benefits.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g4wjgh28lnzu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7. How to Pass the U.S. Citizenship Test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worry about the civics test and interview process.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the test format, study strategies, and what to expect in the interview. Conduct a short practice quiz with sample questions.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tmjeox2wga3j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8. How to Sponsor a Family Member for a Green Card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Family-based immigration is one of the most common pathways.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the petitioning process for spouses, children, parents, and siblings, including wait times and required documents.</w:t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c5y3edjg10y" w:id="9"/>
      <w:bookmarkEnd w:id="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9. How Long Does the Immigration Process Take?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Processing times are a major frustration for applicants.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Break down the expected timelines for green cards, work visas, and citizenship. Discuss factors that can speed up or delay processing.</w:t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3s7qzvttekr" w:id="10"/>
      <w:bookmarkEnd w:id="1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10. What to Do If Your Visa Is About to Expire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panic when their visa expiration date is near.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visa extensions, status adjustments, and what happens if you overstay. Offer a step-by-step guide on legal options.</w:t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aubsl6yd80pf" w:id="11"/>
      <w:bookmarkEnd w:id="1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11. How the Diversity Visa Lottery Works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don’t understand the process and think winning means automatic approval.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eligibility, the application process, and next steps if selected. Use real-life success stories.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o56wqxf0ezf" w:id="12"/>
      <w:bookmarkEnd w:id="1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12. How to Prove a Real Marriage for Immigration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Marriage-based green card applications face strict scrutiny.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Show the types of evidence needed, like joint bank accounts, photos, and affidavits from friends. Offer tips for interviews.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w9dehnuszz7t" w:id="13"/>
      <w:bookmarkEnd w:id="1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13. What to Do If USCIS Asks for More Evidence (RFE)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applicants receive a Request for Evidence (RFE) and don’t know how to respond.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why RFEs are issued and how to properly submit additional documentation without delaying the case.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wycj7vukuski" w:id="14"/>
      <w:bookmarkEnd w:id="1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14. How to Get an Investor Visa (E-2, EB-5)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business owners want to immigrate through investment.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Break down investment requirements, processing times, and success stories of business owners who used these visas.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uvysu79251n2" w:id="15"/>
      <w:bookmarkEnd w:id="1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15. Should You Hire an Immigration Attorney?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Some people think they can handle their case alone but don’t realize the risks.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Compare self-filing vs. hiring a lawyer, including real-life examples of cases gone wrong.</w:t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errx458ab6ce" w:id="16"/>
      <w:bookmarkEnd w:id="1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16. What Happens If You Overstay Your Visa?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overstay unintentionally and don’t know what to do next.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the legal consequences and options for waivers or adjustment of status.</w:t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wnkgnxx3r11" w:id="17"/>
      <w:bookmarkEnd w:id="1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17. Immigration Court: What You Need to Know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don’t understand how immigration court works.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Walk through the process from receiving a Notice to Appear to possible outcomes.</w:t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ro5p2th3apom" w:id="18"/>
      <w:bookmarkEnd w:id="1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18. Can You Travel While Your Case Is Pending?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applicants fear leaving the U.S. before their case is decided.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Advance Parole, risks of traveling, and which applicants can safely leave the country.</w:t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yvg4fvzalno" w:id="19"/>
      <w:bookmarkEnd w:id="1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19. Understanding the 3- and 10-Year Immigration Bars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don’t realize the consequences of staying illegally.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the impact of unlawful presence and ways to apply for a waiver.</w:t>
      </w:r>
    </w:p>
    <w:p w:rsidR="00000000" w:rsidDel="00000000" w:rsidP="00000000" w:rsidRDefault="00000000" w:rsidRPr="00000000" w14:paraId="0000002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qclebcl05p8h" w:id="20"/>
      <w:bookmarkEnd w:id="2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20. Green Card vs. U.S. Citizenship: What’s the Difference?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Some green card holders aren’t sure if they should apply for citizenship.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Compare the benefits of each and explain how to apply for naturalization.</w:t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gstolfjadrje" w:id="21"/>
      <w:bookmarkEnd w:id="2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21. What Is the Public Charge Rule and Does It Affect You?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applicants are unsure if they qualify due to financial restrictions.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what factors USCIS considers and how to prepare financially.</w:t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w92c0s30bgg" w:id="22"/>
      <w:bookmarkEnd w:id="2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22. How Immigration Affects Your Taxes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Immigrants often don’t know their tax obligations.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ITINs, tax requirements, and common mistakes to avoid.</w:t>
      </w:r>
    </w:p>
    <w:p w:rsidR="00000000" w:rsidDel="00000000" w:rsidP="00000000" w:rsidRDefault="00000000" w:rsidRPr="00000000" w14:paraId="0000002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wej4ch9d8azx" w:id="23"/>
      <w:bookmarkEnd w:id="2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23. How to Speed Up Your Immigration Case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Everyone wants faster processing.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Discuss premium processing, congressional assistance, and common causes of delays.</w:t>
      </w:r>
    </w:p>
    <w:p w:rsidR="00000000" w:rsidDel="00000000" w:rsidP="00000000" w:rsidRDefault="00000000" w:rsidRPr="00000000" w14:paraId="0000003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l2hc4tvgwmwr" w:id="24"/>
      <w:bookmarkEnd w:id="2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24. Can a Deportation Order Be Overturned?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think deportation is final when there may still be options.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appeals, motions to reopen, and cancellation of removal.</w:t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lgnb0fgr68y5" w:id="25"/>
      <w:bookmarkEnd w:id="2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25. How Employers Can Sponsor a Work Visa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Businesses need skilled immigrant workers.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the employer’s role, required forms, and costs.</w:t>
      </w:r>
    </w:p>
    <w:p w:rsidR="00000000" w:rsidDel="00000000" w:rsidP="00000000" w:rsidRDefault="00000000" w:rsidRPr="00000000" w14:paraId="0000003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p2iz7qkbom1i" w:id="26"/>
      <w:bookmarkEnd w:id="2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26. Temporary Protected Status (TPS) Explained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immigrants don’t know if they qualify.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TPS, who can apply, and recent updates.</w:t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c2iourxd6pl" w:id="27"/>
      <w:bookmarkEnd w:id="2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27. Can Undocumented Immigrants Get a Green Card?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undocumented people think they have no options.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Discuss available waivers, asylum, and marriage-based routes.</w:t>
      </w:r>
    </w:p>
    <w:p w:rsidR="00000000" w:rsidDel="00000000" w:rsidP="00000000" w:rsidRDefault="00000000" w:rsidRPr="00000000" w14:paraId="0000003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z3532bgcicg" w:id="28"/>
      <w:bookmarkEnd w:id="2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28. What Happens If You Work Without a Work Permit?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Unauthorized work can have severe consequences.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penalties and legal ways to gain work authorization.</w:t>
      </w:r>
    </w:p>
    <w:p w:rsidR="00000000" w:rsidDel="00000000" w:rsidP="00000000" w:rsidRDefault="00000000" w:rsidRPr="00000000" w14:paraId="0000003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gw6zg9w2fo0" w:id="29"/>
      <w:bookmarkEnd w:id="2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29. The U.S. Immigration System Explained in 5 Minutes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find immigration law overwhelming.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Give a high-level overview of visas, green cards, and citizenship paths.</w:t>
      </w:r>
    </w:p>
    <w:p w:rsidR="00000000" w:rsidDel="00000000" w:rsidP="00000000" w:rsidRDefault="00000000" w:rsidRPr="00000000" w14:paraId="0000003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52r36ql26l33" w:id="30"/>
      <w:bookmarkEnd w:id="3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30. Immigration Success Stories: Real Cases, Real Results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Nothing builds trust like success stories.</w:t>
        <w:br w:type="textWrapping"/>
      </w: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Share anonymized case studies and highlight how your legal expertise helped clients achieve their immigration goals.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